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23" w:rsidRDefault="00337CF2" w:rsidP="00A433FA">
      <w:pPr>
        <w:spacing w:after="0" w:line="360" w:lineRule="auto"/>
        <w:rPr>
          <w:rFonts w:cs="BN Traktor"/>
          <w:sz w:val="24"/>
          <w:szCs w:val="24"/>
          <w:rtl/>
        </w:rPr>
      </w:pPr>
      <w:r>
        <w:rPr>
          <w:rFonts w:cs="BN Trakto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-76200</wp:posOffset>
                </wp:positionV>
                <wp:extent cx="2800350" cy="847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823" w:rsidRPr="00D21823" w:rsidRDefault="00D21823" w:rsidP="00D2182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2182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חד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ר</w:t>
                            </w:r>
                            <w:r w:rsidRPr="00D2182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בריחה במתמטיקה</w:t>
                            </w:r>
                          </w:p>
                          <w:p w:rsidR="00D21823" w:rsidRPr="00D21823" w:rsidRDefault="00D21823" w:rsidP="00D2182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2182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בי"ס שורשים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25pt;margin-top:-6pt;width:220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8YggIAAA8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8maav5mCiYFsWi0U+j1eQ6nTaWOffcN2hMKmxhcpH&#10;dHK4dz6wIdXJJbLXUrCNkDIu7G57Ky06EFDJJn5HdDd1kyo4Kx2OjYjjDpCEO4It0I1V/1ZmeZHe&#10;5OVsc7lczIpNMZ+Vi3Q5S7PyprxMi7K423wPBLOiagVjXN0LxU8KzIq/q/CxF0btRA2ivsblHLIT&#10;45qyd9Mg0/j9KchOeGhIKTrI89mJVKGwrxWDsEnliZDjPPmZfswy5OD0j1mJMgiVHzXgh+0AKEEb&#10;W82eQBBWQ72gtPCKwKTV9itGPXRkjd2XPbEcI/lWgajKrChCC8dFMV/ksLBTy3ZqIYoCVI09RuP0&#10;1o9tvzdW7Fq4aZSx0tcgxEZEjTyzOsoXui4Gc3whQltP19Hr+R1b/wAAAP//AwBQSwMEFAAGAAgA&#10;AAAhAOj7jKDeAAAACwEAAA8AAABkcnMvZG93bnJldi54bWxMj0FPg0AQhe8m/ofNmHgx7QLaUpGl&#10;URON19b+gAGmQGRnCbst9N87nuxtZt6XN+/l29n26kyj7xwbiJcRKOLK1R03Bg7fH4sNKB+Qa+wd&#10;k4ELedgWtzc5ZrWbeEfnfWiUmLDP0EAbwpBp7auWLPqlG4hFO7rRYpB1bHQ94iTmttdJFK21xY7l&#10;Q4sDvbdU/exP1sDxa3pYPU/lZziku6f1G3Zp6S7G3N/Nry+gAs3hH4a/+BIdCslUuhPXXvUGHtNo&#10;JaiBRZxIKSE2cSyXUtBEBl3k+rpD8QsAAP//AwBQSwECLQAUAAYACAAAACEAtoM4kv4AAADhAQAA&#10;EwAAAAAAAAAAAAAAAAAAAAAAW0NvbnRlbnRfVHlwZXNdLnhtbFBLAQItABQABgAIAAAAIQA4/SH/&#10;1gAAAJQBAAALAAAAAAAAAAAAAAAAAC8BAABfcmVscy8ucmVsc1BLAQItABQABgAIAAAAIQAatU8Y&#10;ggIAAA8FAAAOAAAAAAAAAAAAAAAAAC4CAABkcnMvZTJvRG9jLnhtbFBLAQItABQABgAIAAAAIQDo&#10;+4yg3gAAAAsBAAAPAAAAAAAAAAAAAAAAANwEAABkcnMvZG93bnJldi54bWxQSwUGAAAAAAQABADz&#10;AAAA5wUAAAAA&#10;" stroked="f">
                <v:textbox>
                  <w:txbxContent>
                    <w:p w:rsidR="00D21823" w:rsidRPr="00D21823" w:rsidRDefault="00D21823" w:rsidP="00D21823">
                      <w:pPr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21823">
                        <w:rPr>
                          <w:rFonts w:hint="cs"/>
                          <w:sz w:val="28"/>
                          <w:szCs w:val="28"/>
                          <w:rtl/>
                        </w:rPr>
                        <w:t>חד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ר</w:t>
                      </w:r>
                      <w:r w:rsidRPr="00D2182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בריחה במתמטיקה</w:t>
                      </w:r>
                    </w:p>
                    <w:p w:rsidR="00D21823" w:rsidRPr="00D21823" w:rsidRDefault="00D21823" w:rsidP="00D2182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D21823">
                        <w:rPr>
                          <w:rFonts w:hint="cs"/>
                          <w:sz w:val="28"/>
                          <w:szCs w:val="28"/>
                          <w:rtl/>
                        </w:rPr>
                        <w:t>בי"ס שורשים</w:t>
                      </w:r>
                    </w:p>
                  </w:txbxContent>
                </v:textbox>
              </v:shape>
            </w:pict>
          </mc:Fallback>
        </mc:AlternateContent>
      </w:r>
    </w:p>
    <w:p w:rsidR="00D21823" w:rsidRDefault="00D21823" w:rsidP="00A433FA">
      <w:pPr>
        <w:spacing w:after="0" w:line="360" w:lineRule="auto"/>
        <w:rPr>
          <w:rFonts w:cs="BN Traktor"/>
          <w:sz w:val="24"/>
          <w:szCs w:val="24"/>
          <w:rtl/>
        </w:rPr>
      </w:pPr>
    </w:p>
    <w:p w:rsidR="00D21823" w:rsidRDefault="00D21823" w:rsidP="00A433FA">
      <w:pPr>
        <w:spacing w:after="0" w:line="360" w:lineRule="auto"/>
        <w:rPr>
          <w:rFonts w:cs="BN Traktor"/>
          <w:sz w:val="24"/>
          <w:szCs w:val="24"/>
          <w:rtl/>
        </w:rPr>
      </w:pPr>
    </w:p>
    <w:p w:rsidR="00D21823" w:rsidRDefault="00D21823" w:rsidP="00A433FA">
      <w:pPr>
        <w:spacing w:after="0" w:line="360" w:lineRule="auto"/>
        <w:rPr>
          <w:rFonts w:cs="BN Traktor"/>
          <w:sz w:val="24"/>
          <w:szCs w:val="24"/>
          <w:rtl/>
        </w:rPr>
      </w:pP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קבוצה יקרה,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 xml:space="preserve">נקלעתם לצרה!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נתפסתם ונלכדתם בכלא הנורא...</w:t>
      </w:r>
    </w:p>
    <w:p w:rsidR="00E8303E" w:rsidRPr="00D21823" w:rsidRDefault="00523D98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8A9A7C" wp14:editId="155560AA">
            <wp:simplePos x="0" y="0"/>
            <wp:positionH relativeFrom="column">
              <wp:posOffset>1362075</wp:posOffset>
            </wp:positionH>
            <wp:positionV relativeFrom="paragraph">
              <wp:posOffset>154305</wp:posOffset>
            </wp:positionV>
            <wp:extent cx="1266825" cy="1498600"/>
            <wp:effectExtent l="0" t="0" r="9525" b="6350"/>
            <wp:wrapNone/>
            <wp:docPr id="8" name="תמונה 8" descr="http://www.md-israel.co.il/upload/s2_141803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d-israel.co.il/upload/s2_14180371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9" b="11613"/>
                    <a:stretch/>
                  </pic:blipFill>
                  <pic:spPr bwMode="auto">
                    <a:xfrm>
                      <a:off x="0" y="0"/>
                      <a:ext cx="126682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303E" w:rsidRPr="00D21823">
        <w:rPr>
          <w:rFonts w:cs="BN Traktor" w:hint="cs"/>
          <w:sz w:val="24"/>
          <w:szCs w:val="24"/>
          <w:rtl/>
        </w:rPr>
        <w:t xml:space="preserve">אך אל דאגה!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 xml:space="preserve">קיים מוצא,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כל שעליכם לעשות הוא לענות נכונה.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כל זוג שיפתור את חידתו,</w:t>
      </w:r>
      <w:r w:rsidRPr="00D21823">
        <w:rPr>
          <w:rFonts w:cs="BN Traktor"/>
          <w:noProof/>
          <w:sz w:val="24"/>
          <w:szCs w:val="24"/>
        </w:rPr>
        <w:t xml:space="preserve">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 xml:space="preserve">יחפש בחדר מדבקה עם תשובתו,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השומר האיום מחכה בקוצר רוח,</w:t>
      </w:r>
      <w:r w:rsidRPr="00D21823">
        <w:rPr>
          <w:rFonts w:cs="BN Traktor"/>
          <w:noProof/>
          <w:sz w:val="24"/>
          <w:szCs w:val="24"/>
        </w:rPr>
        <w:t xml:space="preserve"> 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ענו נכונה ותקבלו את המפתח.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כאשר כולם ינשמו לרווחה,</w:t>
      </w:r>
    </w:p>
    <w:p w:rsidR="00E8303E" w:rsidRPr="00D21823" w:rsidRDefault="00E8303E" w:rsidP="00A433FA">
      <w:pPr>
        <w:spacing w:after="0" w:line="360" w:lineRule="auto"/>
        <w:rPr>
          <w:rFonts w:cs="BN Traktor" w:hint="cs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עימדו בשורה כמו נרות חנוכה.</w:t>
      </w:r>
    </w:p>
    <w:p w:rsidR="00E8303E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תגרמו לשומר לחייך המון</w:t>
      </w:r>
      <w:r w:rsidRPr="00D21823">
        <w:rPr>
          <w:sz w:val="24"/>
          <w:szCs w:val="24"/>
        </w:rPr>
        <w:t xml:space="preserve"> </w:t>
      </w:r>
    </w:p>
    <w:p w:rsidR="009631D9" w:rsidRPr="00D21823" w:rsidRDefault="00E8303E" w:rsidP="00A433FA">
      <w:pPr>
        <w:spacing w:after="0" w:line="360" w:lineRule="auto"/>
        <w:rPr>
          <w:rFonts w:cs="BN Traktor"/>
          <w:sz w:val="24"/>
          <w:szCs w:val="24"/>
          <w:rtl/>
        </w:rPr>
      </w:pPr>
      <w:r w:rsidRPr="00D21823">
        <w:rPr>
          <w:rFonts w:cs="BN Traktor" w:hint="cs"/>
          <w:sz w:val="24"/>
          <w:szCs w:val="24"/>
          <w:rtl/>
        </w:rPr>
        <w:t>ותקבלו את הרמז הבא בדרך למטמון</w:t>
      </w:r>
    </w:p>
    <w:p w:rsidR="00D21823" w:rsidRPr="00337CF2" w:rsidRDefault="00D21823" w:rsidP="000A5BDB">
      <w:pPr>
        <w:spacing w:after="0" w:line="360" w:lineRule="auto"/>
        <w:textAlignment w:val="baseline"/>
        <w:rPr>
          <w:rFonts w:ascii="Arial" w:eastAsia="Times New Roman" w:hAnsi="Arial" w:cs="David" w:hint="cs"/>
          <w:color w:val="000000"/>
          <w:sz w:val="28"/>
          <w:szCs w:val="28"/>
          <w:bdr w:val="none" w:sz="0" w:space="0" w:color="auto" w:frame="1"/>
          <w:rtl/>
          <w:lang w:val="es-ES"/>
        </w:rPr>
      </w:pPr>
      <w:bookmarkStart w:id="0" w:name="_GoBack"/>
      <w:bookmarkEnd w:id="0"/>
    </w:p>
    <w:p w:rsidR="00E8303E" w:rsidRPr="00AD6EDB" w:rsidRDefault="009631D9" w:rsidP="000A5BDB">
      <w:pPr>
        <w:spacing w:after="0" w:line="360" w:lineRule="auto"/>
        <w:textAlignment w:val="baseline"/>
        <w:rPr>
          <w:rFonts w:ascii="Alef" w:eastAsia="Times New Roman" w:hAnsi="Alef" w:cs="David"/>
          <w:color w:val="000000"/>
          <w:sz w:val="28"/>
          <w:szCs w:val="28"/>
          <w:rtl/>
        </w:rPr>
      </w:pPr>
      <w:r w:rsidRPr="009631D9">
        <w:rPr>
          <w:rFonts w:ascii="Arial" w:eastAsia="Times New Roman" w:hAnsi="Arial" w:cs="David"/>
          <w:color w:val="000000"/>
          <w:sz w:val="28"/>
          <w:szCs w:val="28"/>
          <w:bdr w:val="none" w:sz="0" w:space="0" w:color="auto" w:frame="1"/>
          <w:rtl/>
        </w:rPr>
        <w:t xml:space="preserve">כך החל המרוץ נגד הזמן ונגד </w:t>
      </w:r>
      <w:r w:rsidRPr="00AD6EDB">
        <w:rPr>
          <w:rFonts w:ascii="Arial" w:eastAsia="Times New Roman" w:hAnsi="Arial" w:cs="David" w:hint="cs"/>
          <w:color w:val="000000"/>
          <w:sz w:val="28"/>
          <w:szCs w:val="28"/>
          <w:bdr w:val="none" w:sz="0" w:space="0" w:color="auto" w:frame="1"/>
          <w:rtl/>
        </w:rPr>
        <w:t xml:space="preserve">השאלות והחידות המתמטיות </w:t>
      </w:r>
      <w:r w:rsidRPr="009631D9">
        <w:rPr>
          <w:rFonts w:ascii="Arial" w:eastAsia="Times New Roman" w:hAnsi="Arial" w:cs="David"/>
          <w:color w:val="000000"/>
          <w:sz w:val="28"/>
          <w:szCs w:val="28"/>
          <w:bdr w:val="none" w:sz="0" w:space="0" w:color="auto" w:frame="1"/>
          <w:rtl/>
        </w:rPr>
        <w:t>ב”חדר הבריחה</w:t>
      </w:r>
      <w:r w:rsidRPr="00AD6EDB">
        <w:rPr>
          <w:rFonts w:ascii="Arial" w:eastAsia="Times New Roman" w:hAnsi="Arial" w:cs="David" w:hint="cs"/>
          <w:color w:val="000000"/>
          <w:sz w:val="28"/>
          <w:szCs w:val="28"/>
          <w:bdr w:val="none" w:sz="0" w:space="0" w:color="auto" w:frame="1"/>
          <w:rtl/>
        </w:rPr>
        <w:t>"</w:t>
      </w:r>
      <w:r w:rsidRPr="009631D9">
        <w:rPr>
          <w:rFonts w:ascii="Arial" w:eastAsia="Times New Roman" w:hAnsi="Arial" w:cs="David"/>
          <w:color w:val="000000"/>
          <w:sz w:val="28"/>
          <w:szCs w:val="28"/>
          <w:bdr w:val="none" w:sz="0" w:space="0" w:color="auto" w:frame="1"/>
        </w:rPr>
        <w:t xml:space="preserve"> (Escape Room) 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בכיתות ו' ב"שורשים". </w:t>
      </w:r>
    </w:p>
    <w:p w:rsidR="00E8303E" w:rsidRPr="009631D9" w:rsidRDefault="00E8303E" w:rsidP="00A433FA">
      <w:pPr>
        <w:spacing w:after="0" w:line="360" w:lineRule="auto"/>
        <w:textAlignment w:val="baseline"/>
        <w:rPr>
          <w:rFonts w:ascii="Alef" w:eastAsia="Times New Roman" w:hAnsi="Alef" w:cs="David"/>
          <w:color w:val="000000"/>
          <w:sz w:val="28"/>
          <w:szCs w:val="28"/>
        </w:rPr>
      </w:pP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בשעה 10:00, התלמידים ננעלו ב- 3 כיתות עם "שומרים "איומים" הלא הם שלושת המורים, אזיקונים הושמו על זוגות והם התחילו לחפש פתרונות ותשובות</w:t>
      </w:r>
      <w:r w:rsidR="000A5B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,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לחידות הגופים "הקלילות"</w:t>
      </w:r>
      <w:r w:rsidR="000A5B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,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כדי להגיע ולקבל מפתחות. </w:t>
      </w:r>
    </w:p>
    <w:p w:rsidR="00E8303E" w:rsidRPr="00AD6EDB" w:rsidRDefault="00E8303E" w:rsidP="00523D98">
      <w:pPr>
        <w:spacing w:after="0" w:line="360" w:lineRule="auto"/>
        <w:rPr>
          <w:rFonts w:cs="BN Traktor"/>
          <w:sz w:val="28"/>
          <w:szCs w:val="28"/>
          <w:rtl/>
        </w:rPr>
      </w:pP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מיד לאחר שהשתחררו, הקשיים רק נערמו</w:t>
      </w:r>
      <w:r w:rsidR="00523D98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ומעטפות הסתתרו.  </w:t>
      </w:r>
    </w:p>
    <w:p w:rsidR="00A433FA" w:rsidRPr="00AD6EDB" w:rsidRDefault="00E8303E" w:rsidP="00523D98">
      <w:pPr>
        <w:spacing w:after="0" w:line="360" w:lineRule="auto"/>
        <w:textAlignment w:val="baseline"/>
        <w:rPr>
          <w:rFonts w:ascii="Alef" w:eastAsia="Times New Roman" w:hAnsi="Alef" w:cs="David"/>
          <w:color w:val="000000"/>
          <w:sz w:val="28"/>
          <w:szCs w:val="28"/>
          <w:rtl/>
        </w:rPr>
      </w:pP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החיפוש היה לא קל, </w:t>
      </w:r>
      <w:r w:rsidR="00A433FA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ולאחר שנמצאו המעטפות - החידות העשרוניות </w:t>
      </w:r>
      <w:r w:rsidR="000A5B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היו מעט מסובכות</w:t>
      </w:r>
      <w:r w:rsidR="00A433FA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. התלמידים מתעמקים בשאלות, ויכוחים על הפתרונות, ועוד התייעצויות</w:t>
      </w:r>
      <w:r w:rsidR="00523D98">
        <w:rPr>
          <w:rFonts w:ascii="Alef" w:eastAsia="Times New Roman" w:hAnsi="Alef" w:cs="David" w:hint="cs"/>
          <w:color w:val="000000"/>
          <w:sz w:val="28"/>
          <w:szCs w:val="28"/>
          <w:rtl/>
        </w:rPr>
        <w:t>...</w:t>
      </w:r>
      <w:r w:rsidR="00A433FA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ורק אחרי שחיברו את כל התוצאות - את הקוד למזוודה מצאו ואת המטמון הראשוני גילו (מטבעות שוקולד </w:t>
      </w:r>
      <w:r w:rsidR="00A433FA" w:rsidRPr="00AD6EDB">
        <w:rPr>
          <w:rFonts w:ascii="Alef" w:eastAsia="Times New Roman" w:hAnsi="Alef" w:cs="David"/>
          <w:color w:val="000000"/>
          <w:sz w:val="28"/>
          <w:szCs w:val="28"/>
          <w:rtl/>
        </w:rPr>
        <w:t>–</w:t>
      </w:r>
      <w:r w:rsidR="00A433FA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שיהיה קצת אנרגיה להמשך) ואת המשך המשימה לפתור ניסו</w:t>
      </w:r>
      <w:r w:rsidR="00523D98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. </w:t>
      </w:r>
    </w:p>
    <w:p w:rsidR="00523D98" w:rsidRDefault="00A433FA" w:rsidP="00523D98">
      <w:pPr>
        <w:spacing w:after="0" w:line="360" w:lineRule="auto"/>
        <w:textAlignment w:val="baseline"/>
        <w:rPr>
          <w:rFonts w:cs="David"/>
          <w:color w:val="000000" w:themeColor="text1"/>
          <w:sz w:val="28"/>
          <w:szCs w:val="28"/>
          <w:rtl/>
        </w:rPr>
      </w:pP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המשימה נמשכה עם חידות חשיבה ואתגר </w:t>
      </w:r>
      <w:r w:rsidR="000A5B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שאיחדו את כולם לחשיבה מאומצת 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, ורק אחרי </w:t>
      </w:r>
      <w:r w:rsidR="000A5B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ש</w:t>
      </w:r>
      <w:r w:rsidR="00523D98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ביצעו עוד כמה פעולות חשבוניות, איחדו כוחות של שלוש הקבוצות ואת הקוד לכספת היו צריכים לחשב. </w:t>
      </w:r>
    </w:p>
    <w:p w:rsidR="000A5BDB" w:rsidRPr="00AD6EDB" w:rsidRDefault="000A5BDB" w:rsidP="00523D98">
      <w:pPr>
        <w:spacing w:after="0" w:line="360" w:lineRule="auto"/>
        <w:textAlignment w:val="baseline"/>
        <w:rPr>
          <w:rFonts w:cs="David"/>
          <w:color w:val="000000" w:themeColor="text1"/>
          <w:sz w:val="28"/>
          <w:szCs w:val="28"/>
          <w:rtl/>
        </w:rPr>
      </w:pPr>
      <w:r w:rsidRPr="00AD6EDB">
        <w:rPr>
          <w:rFonts w:cs="David" w:hint="cs"/>
          <w:color w:val="000000" w:themeColor="text1"/>
          <w:sz w:val="28"/>
          <w:szCs w:val="28"/>
          <w:rtl/>
        </w:rPr>
        <w:t>אך מה קרה ? הכספת התחבאה</w:t>
      </w:r>
      <w:r w:rsidR="00523D98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r w:rsidRPr="00AD6EDB">
        <w:rPr>
          <w:rFonts w:cs="David" w:hint="cs"/>
          <w:color w:val="000000" w:themeColor="text1"/>
          <w:sz w:val="28"/>
          <w:szCs w:val="28"/>
          <w:rtl/>
        </w:rPr>
        <w:t>ו</w:t>
      </w:r>
      <w:r w:rsidR="00523D98">
        <w:rPr>
          <w:rFonts w:cs="David" w:hint="cs"/>
          <w:color w:val="000000" w:themeColor="text1"/>
          <w:sz w:val="28"/>
          <w:szCs w:val="28"/>
          <w:rtl/>
        </w:rPr>
        <w:t xml:space="preserve">רק </w:t>
      </w:r>
      <w:r w:rsidRPr="00AD6EDB">
        <w:rPr>
          <w:rFonts w:cs="David" w:hint="cs"/>
          <w:color w:val="000000" w:themeColor="text1"/>
          <w:sz w:val="28"/>
          <w:szCs w:val="28"/>
          <w:rtl/>
        </w:rPr>
        <w:t>אחרי שהתגלתה</w:t>
      </w:r>
      <w:r w:rsidR="00523D98">
        <w:rPr>
          <w:rFonts w:cs="David" w:hint="cs"/>
          <w:color w:val="000000" w:themeColor="text1"/>
          <w:sz w:val="28"/>
          <w:szCs w:val="28"/>
          <w:rtl/>
        </w:rPr>
        <w:t xml:space="preserve">, </w:t>
      </w:r>
      <w:r w:rsidRPr="00AD6EDB">
        <w:rPr>
          <w:rFonts w:cs="David" w:hint="cs"/>
          <w:color w:val="000000" w:themeColor="text1"/>
          <w:sz w:val="28"/>
          <w:szCs w:val="28"/>
          <w:rtl/>
        </w:rPr>
        <w:t>בכספת המטמון לא נמצא...</w:t>
      </w:r>
      <w:r w:rsidR="00523D98">
        <w:rPr>
          <w:rFonts w:cs="David" w:hint="cs"/>
          <w:color w:val="000000" w:themeColor="text1"/>
          <w:sz w:val="28"/>
          <w:szCs w:val="28"/>
          <w:rtl/>
        </w:rPr>
        <w:t xml:space="preserve"> אלא רק עוד חידה... </w:t>
      </w:r>
    </w:p>
    <w:p w:rsidR="00A433FA" w:rsidRPr="00AD6EDB" w:rsidRDefault="00523D98" w:rsidP="00523D98">
      <w:pPr>
        <w:spacing w:after="0" w:line="360" w:lineRule="auto"/>
        <w:rPr>
          <w:rFonts w:cs="BN Traktor"/>
          <w:color w:val="000000" w:themeColor="text1"/>
          <w:sz w:val="28"/>
          <w:szCs w:val="28"/>
          <w:rtl/>
        </w:rPr>
      </w:pPr>
      <w:r>
        <w:rPr>
          <w:rFonts w:cs="David" w:hint="cs"/>
          <w:color w:val="000000" w:themeColor="text1"/>
          <w:sz w:val="28"/>
          <w:szCs w:val="28"/>
          <w:rtl/>
        </w:rPr>
        <w:t xml:space="preserve">שהפעם הביאה את הפרס. </w:t>
      </w:r>
    </w:p>
    <w:p w:rsidR="009631D9" w:rsidRPr="00AD6EDB" w:rsidRDefault="000A5BDB" w:rsidP="00AD6EDB">
      <w:pPr>
        <w:spacing w:after="0" w:line="360" w:lineRule="auto"/>
        <w:textAlignment w:val="baseline"/>
        <w:rPr>
          <w:rFonts w:ascii="Alef" w:eastAsia="Times New Roman" w:hAnsi="Alef" w:cs="David"/>
          <w:color w:val="000000"/>
          <w:sz w:val="28"/>
          <w:szCs w:val="28"/>
          <w:rtl/>
        </w:rPr>
      </w:pPr>
      <w:r w:rsidRPr="00AD6EDB">
        <w:rPr>
          <w:rFonts w:ascii="Alef" w:eastAsia="Times New Roman" w:hAnsi="Alef" w:cs="David"/>
          <w:color w:val="000000"/>
          <w:sz w:val="28"/>
          <w:szCs w:val="28"/>
          <w:rtl/>
        </w:rPr>
        <w:t>וכך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, לאחר מאמץ לא קל,</w:t>
      </w:r>
      <w:r w:rsid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75 דקות של אתגר, </w:t>
      </w:r>
      <w:r w:rsidR="009631D9" w:rsidRPr="009631D9">
        <w:rPr>
          <w:rFonts w:ascii="Alef" w:eastAsia="Times New Roman" w:hAnsi="Alef" w:cs="David"/>
          <w:color w:val="000000"/>
          <w:sz w:val="28"/>
          <w:szCs w:val="28"/>
        </w:rPr>
        <w:t> 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התלמידים סיכמו שזה "היה נהדר", "</w:t>
      </w:r>
      <w:r w:rsidRPr="00AD6EDB">
        <w:rPr>
          <w:rFonts w:ascii="Alef" w:eastAsia="Times New Roman" w:hAnsi="Alef" w:cs="David"/>
          <w:color w:val="000000"/>
          <w:sz w:val="28"/>
          <w:szCs w:val="28"/>
          <w:rtl/>
        </w:rPr>
        <w:t>הרבה יותר כיף מלשבת בכיתה"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וכבר "מחכים לחדר הבא". </w:t>
      </w:r>
    </w:p>
    <w:p w:rsidR="00523D98" w:rsidRDefault="000A5BDB" w:rsidP="00D21823">
      <w:pPr>
        <w:spacing w:after="0" w:line="360" w:lineRule="auto"/>
        <w:textAlignment w:val="baseline"/>
        <w:rPr>
          <w:rFonts w:ascii="Alef" w:eastAsia="Times New Roman" w:hAnsi="Alef" w:cs="David"/>
          <w:color w:val="000000"/>
          <w:sz w:val="28"/>
          <w:szCs w:val="28"/>
          <w:rtl/>
        </w:rPr>
      </w:pP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lastRenderedPageBreak/>
        <w:t>תודה לצוות "השומרים" המקסים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: לירון עסיס, דקל שם טוב ודלית ויסבליט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שעבד וטרח והכין וחיבר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...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 ללירון 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גם 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על החרוזים הנפלאים, לדקל 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על חידות אתגר לא קלות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ופיצוח הדרך לכספת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, למורים שסייעו 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והביאו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כספת</w:t>
      </w:r>
      <w:r w:rsidR="00DA7D1D">
        <w:rPr>
          <w:rFonts w:ascii="Alef" w:eastAsia="Times New Roman" w:hAnsi="Alef" w:cs="David" w:hint="cs"/>
          <w:color w:val="000000"/>
          <w:sz w:val="28"/>
          <w:szCs w:val="28"/>
          <w:rtl/>
        </w:rPr>
        <w:t>, מנעולים</w:t>
      </w:r>
      <w:r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 xml:space="preserve"> ומזוודות ועל שיתוף פעולה </w:t>
      </w:r>
      <w:r w:rsidR="00AD6EDB" w:rsidRPr="00AD6EDB">
        <w:rPr>
          <w:rFonts w:ascii="Alef" w:eastAsia="Times New Roman" w:hAnsi="Alef" w:cs="David" w:hint="cs"/>
          <w:color w:val="000000"/>
          <w:sz w:val="28"/>
          <w:szCs w:val="28"/>
          <w:rtl/>
        </w:rPr>
        <w:t>שהביא לכולנו הרבה הנאה.</w:t>
      </w:r>
    </w:p>
    <w:p w:rsidR="009631D9" w:rsidRPr="009631D9" w:rsidRDefault="009631D9" w:rsidP="00A433FA">
      <w:pPr>
        <w:shd w:val="clear" w:color="auto" w:fill="FFFFFF"/>
        <w:spacing w:before="100" w:beforeAutospacing="1" w:after="0" w:line="360" w:lineRule="auto"/>
        <w:rPr>
          <w:rFonts w:ascii="Arial" w:eastAsia="Times New Roman" w:hAnsi="Arial" w:cs="David"/>
          <w:color w:val="000000"/>
          <w:sz w:val="28"/>
          <w:szCs w:val="28"/>
          <w:rtl/>
        </w:rPr>
      </w:pPr>
    </w:p>
    <w:p w:rsidR="00605775" w:rsidRPr="00AD6EDB" w:rsidRDefault="00605775" w:rsidP="00A433FA">
      <w:pPr>
        <w:spacing w:line="360" w:lineRule="auto"/>
        <w:rPr>
          <w:rFonts w:cs="David"/>
          <w:sz w:val="28"/>
          <w:szCs w:val="28"/>
        </w:rPr>
      </w:pPr>
    </w:p>
    <w:sectPr w:rsidR="00605775" w:rsidRPr="00AD6EDB" w:rsidSect="00A433F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 Traktor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ef">
    <w:altName w:val="Times New Roman"/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9"/>
    <w:rsid w:val="00091571"/>
    <w:rsid w:val="000A5BDB"/>
    <w:rsid w:val="00337CF2"/>
    <w:rsid w:val="00511EB7"/>
    <w:rsid w:val="00523D98"/>
    <w:rsid w:val="00605775"/>
    <w:rsid w:val="006A7310"/>
    <w:rsid w:val="007F524A"/>
    <w:rsid w:val="009631D9"/>
    <w:rsid w:val="00A433FA"/>
    <w:rsid w:val="00AD6EDB"/>
    <w:rsid w:val="00D21823"/>
    <w:rsid w:val="00DA7D1D"/>
    <w:rsid w:val="00E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631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631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דלית ויסבליט</dc:creator>
  <cp:lastModifiedBy>user</cp:lastModifiedBy>
  <cp:revision>2</cp:revision>
  <dcterms:created xsi:type="dcterms:W3CDTF">2017-08-03T08:07:00Z</dcterms:created>
  <dcterms:modified xsi:type="dcterms:W3CDTF">2017-08-03T08:07:00Z</dcterms:modified>
</cp:coreProperties>
</file>